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D0D8" w14:textId="77777777" w:rsidR="00731391" w:rsidRPr="00171696" w:rsidRDefault="00FD6E95" w:rsidP="0017169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71696">
        <w:rPr>
          <w:rFonts w:ascii="Times New Roman" w:hAnsi="Times New Roman" w:cs="Times New Roman"/>
          <w:b/>
          <w:sz w:val="28"/>
          <w:szCs w:val="24"/>
          <w:u w:val="single"/>
        </w:rPr>
        <w:t>Report on the Workshop of the 17</w:t>
      </w:r>
      <w:r w:rsidRPr="00171696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171696">
        <w:rPr>
          <w:rFonts w:ascii="Times New Roman" w:hAnsi="Times New Roman" w:cs="Times New Roman"/>
          <w:b/>
          <w:sz w:val="28"/>
          <w:szCs w:val="24"/>
          <w:u w:val="single"/>
        </w:rPr>
        <w:t xml:space="preserve"> Avishkar Research Convention – Zone 1</w:t>
      </w:r>
    </w:p>
    <w:p w14:paraId="394DB07B" w14:textId="47C15474" w:rsidR="00FD6E95" w:rsidRPr="00171696" w:rsidRDefault="00FD6E95">
      <w:pPr>
        <w:rPr>
          <w:rFonts w:ascii="Times New Roman" w:hAnsi="Times New Roman" w:cs="Times New Roman"/>
          <w:sz w:val="24"/>
          <w:szCs w:val="24"/>
        </w:rPr>
      </w:pPr>
      <w:r w:rsidRPr="00171696">
        <w:rPr>
          <w:rFonts w:ascii="Times New Roman" w:hAnsi="Times New Roman" w:cs="Times New Roman"/>
          <w:sz w:val="24"/>
          <w:szCs w:val="24"/>
        </w:rPr>
        <w:t>A workshop for the 17</w:t>
      </w:r>
      <w:r w:rsidRPr="001716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1696">
        <w:rPr>
          <w:rFonts w:ascii="Times New Roman" w:hAnsi="Times New Roman" w:cs="Times New Roman"/>
          <w:sz w:val="24"/>
          <w:szCs w:val="24"/>
        </w:rPr>
        <w:t xml:space="preserve"> Avishkar Research Convention for Zone 1 was conducted on Saturday, 23</w:t>
      </w:r>
      <w:r w:rsidRPr="001716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1696">
        <w:rPr>
          <w:rFonts w:ascii="Times New Roman" w:hAnsi="Times New Roman" w:cs="Times New Roman"/>
          <w:sz w:val="24"/>
          <w:szCs w:val="24"/>
        </w:rPr>
        <w:t xml:space="preserve"> July 2022</w:t>
      </w:r>
      <w:r w:rsidR="00171696" w:rsidRPr="00171696">
        <w:rPr>
          <w:rFonts w:ascii="Times New Roman" w:hAnsi="Times New Roman" w:cs="Times New Roman"/>
          <w:sz w:val="24"/>
          <w:szCs w:val="24"/>
        </w:rPr>
        <w:t xml:space="preserve"> at the College of Home Science Nirmala Niketan, New Marine Lines, Mumbai 20.</w:t>
      </w:r>
    </w:p>
    <w:p w14:paraId="7478397F" w14:textId="4F10A716" w:rsidR="00171696" w:rsidRDefault="00171696" w:rsidP="00434D24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workshop was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graced by Sr. Noella Dias, Manager - Nir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mala Niketan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Institute, I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charge Principal Dr. Anuradha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Bakshi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 OSD- Avishkar, UoM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akshi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OSD,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Invited Experts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Sasikumar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>Menon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Dr. Sunita </w:t>
      </w:r>
      <w:proofErr w:type="spellStart"/>
      <w:r w:rsidR="00434D24">
        <w:rPr>
          <w:rFonts w:ascii="Times New Roman" w:eastAsia="Times New Roman" w:hAnsi="Times New Roman" w:cs="Times New Roman"/>
          <w:sz w:val="24"/>
          <w:szCs w:val="24"/>
        </w:rPr>
        <w:t>Shailajan</w:t>
      </w:r>
      <w:proofErr w:type="spellEnd"/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, district coordinator (zone – 1, Mumbai – 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Vrushali Bhosale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Kaneri, district co-c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ordinator (zone – 1, Mumbai –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Roopa Rao and Dr. Kamini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z w:val="24"/>
          <w:szCs w:val="24"/>
        </w:rPr>
        <w:t>eacher coordinator, of the host colleg</w:t>
      </w:r>
      <w:r w:rsidR="00956090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 xml:space="preserve">The workshop was attended by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teacher/student coordinators from 29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zone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s, i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>ncluding the host college. 25 teacher coordinators, 35 students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 xml:space="preserve"> and 101 students and teachers from the host college.</w:t>
      </w:r>
    </w:p>
    <w:p w14:paraId="4342A822" w14:textId="77777777" w:rsidR="00171696" w:rsidRDefault="00171696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908E0" w14:textId="4D64F2DF" w:rsidR="00A555E1" w:rsidRDefault="00A555E1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began with a devotional recital, followed by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national anthem and then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University song.</w:t>
      </w:r>
    </w:p>
    <w:p w14:paraId="7A16621F" w14:textId="77777777" w:rsidR="00A555E1" w:rsidRPr="00171696" w:rsidRDefault="00A555E1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F3D11" w14:textId="5C33F368" w:rsidR="00171696" w:rsidRPr="00171696" w:rsidRDefault="00171696" w:rsidP="0043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charge Principal Dr. Anuradha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Bakshi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delivered a welcome speech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furnish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the attendees with information about the host college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ollege of </w:t>
      </w:r>
      <w:r w:rsidR="00434D24" w:rsidRPr="00171696">
        <w:rPr>
          <w:rFonts w:ascii="Times New Roman" w:eastAsia="Times New Roman" w:hAnsi="Times New Roman" w:cs="Times New Roman"/>
          <w:sz w:val="24"/>
          <w:szCs w:val="24"/>
        </w:rPr>
        <w:t xml:space="preserve">Home Science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Nirmala Niketan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 and its glorious history since 2009 in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4D24">
        <w:rPr>
          <w:rFonts w:ascii="Times New Roman" w:eastAsia="Times New Roman" w:hAnsi="Times New Roman" w:cs="Times New Roman"/>
          <w:sz w:val="24"/>
          <w:szCs w:val="24"/>
        </w:rPr>
        <w:t xml:space="preserve">Avishkar Research Convention. </w:t>
      </w:r>
    </w:p>
    <w:p w14:paraId="0E968E1E" w14:textId="77777777" w:rsidR="00171696" w:rsidRPr="00171696" w:rsidRDefault="00171696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FD454" w14:textId="788B1792" w:rsidR="00171696" w:rsidRDefault="00171696" w:rsidP="0059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Dr. Roopa Rao introduced the first resource person Dr.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akshi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Gurav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>, OSD 17th Avishkar Research Convention, University of Mumbai.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124B13" w14:textId="77777777" w:rsidR="005914CF" w:rsidRPr="00171696" w:rsidRDefault="005914CF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228D5" w14:textId="390FA457" w:rsidR="00171696" w:rsidRPr="00171696" w:rsidRDefault="00171696" w:rsidP="0059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>Dr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nakshi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Gurav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stated the importance of research in a student's life as well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for the University. She also stated 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objectives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and need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Avishkar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Research Convention.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She also explained the different categories and level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of the convention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and the rules of </w:t>
      </w:r>
      <w:r w:rsidR="005914CF" w:rsidRPr="00171696">
        <w:rPr>
          <w:rFonts w:ascii="Times New Roman" w:eastAsia="Times New Roman" w:hAnsi="Times New Roman" w:cs="Times New Roman"/>
          <w:sz w:val="24"/>
          <w:szCs w:val="24"/>
        </w:rPr>
        <w:t>Avishkar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lucidly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53DC9" w14:textId="77777777" w:rsidR="00171696" w:rsidRPr="00171696" w:rsidRDefault="00171696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F505E" w14:textId="051BFBFC" w:rsidR="00171696" w:rsidRPr="00171696" w:rsidRDefault="00A555E1" w:rsidP="0059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Sasikumar Menon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Sunita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Shailaja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informed the committee that they would conduct the session together. After a brief introduction, 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>Dr. Sasikumar 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on explained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importance of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innovation with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 a pinch of humor. He also spoke about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applicability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 of research, national and international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relevance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 of the topic, things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o be considered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while selecting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 the topic, literature review,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refereeing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methods.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>w to find the ga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literature</w:t>
      </w:r>
      <w:r w:rsidR="00171696" w:rsidRPr="00171696">
        <w:rPr>
          <w:rFonts w:ascii="Times New Roman" w:eastAsia="Times New Roman" w:hAnsi="Times New Roman" w:cs="Times New Roman"/>
          <w:sz w:val="24"/>
          <w:szCs w:val="24"/>
        </w:rPr>
        <w:t xml:space="preserve"> and future scope.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explained the elements of 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good research proposal in detail.</w:t>
      </w:r>
    </w:p>
    <w:p w14:paraId="506AF3EC" w14:textId="77777777" w:rsidR="00171696" w:rsidRPr="00171696" w:rsidRDefault="00171696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A72E5" w14:textId="697EFACE" w:rsidR="00A555E1" w:rsidRPr="00171696" w:rsidRDefault="00171696" w:rsidP="0059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Dr. Sunita </w:t>
      </w:r>
      <w:proofErr w:type="spellStart"/>
      <w:r w:rsidRPr="00171696">
        <w:rPr>
          <w:rFonts w:ascii="Times New Roman" w:eastAsia="Times New Roman" w:hAnsi="Times New Roman" w:cs="Times New Roman"/>
          <w:sz w:val="24"/>
          <w:szCs w:val="24"/>
        </w:rPr>
        <w:t>Sh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laja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explained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 xml:space="preserve">what is expected from budding researchers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with an example of a case study. She explained the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 xml:space="preserve">complete research project in a very intriguing manner. She also elaborated on research ethics.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They both welcomed 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555E1" w:rsidRPr="0017169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gave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 answers.</w:t>
      </w:r>
      <w:r w:rsidR="00591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>They both also explained the nuances of designing the poster as well right from content to design.</w:t>
      </w:r>
    </w:p>
    <w:p w14:paraId="5FA6A4D7" w14:textId="77777777" w:rsidR="00171696" w:rsidRDefault="00171696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EAA4B" w14:textId="77777777" w:rsidR="00F256CC" w:rsidRDefault="00F256CC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technical session was followed by a lunch break. </w:t>
      </w:r>
    </w:p>
    <w:p w14:paraId="28A7BF16" w14:textId="77777777" w:rsidR="00F256CC" w:rsidRPr="00171696" w:rsidRDefault="00F256CC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A7F8A" w14:textId="6A9C5E7F" w:rsidR="00171696" w:rsidRDefault="00171696" w:rsidP="005D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256CC">
        <w:rPr>
          <w:rFonts w:ascii="Times New Roman" w:eastAsia="Times New Roman" w:hAnsi="Times New Roman" w:cs="Times New Roman"/>
          <w:sz w:val="24"/>
          <w:szCs w:val="24"/>
        </w:rPr>
        <w:t>first post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56CC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 xml:space="preserve">session was </w:t>
      </w:r>
      <w:r w:rsidR="005D0373">
        <w:rPr>
          <w:rFonts w:ascii="Times New Roman" w:eastAsia="Times New Roman" w:hAnsi="Times New Roman" w:cs="Times New Roman"/>
          <w:sz w:val="24"/>
          <w:szCs w:val="24"/>
        </w:rPr>
        <w:t>interaction with the previous year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's</w:t>
      </w:r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Gold/Silver medal awardees – Mr. Rohit </w:t>
      </w:r>
      <w:proofErr w:type="spellStart"/>
      <w:r w:rsidR="005D0373">
        <w:rPr>
          <w:rFonts w:ascii="Times New Roman" w:eastAsia="Times New Roman" w:hAnsi="Times New Roman" w:cs="Times New Roman"/>
          <w:sz w:val="24"/>
          <w:szCs w:val="24"/>
        </w:rPr>
        <w:t>Gughe</w:t>
      </w:r>
      <w:proofErr w:type="spellEnd"/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5D0373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5D0373">
        <w:rPr>
          <w:rFonts w:ascii="Times New Roman" w:eastAsia="Times New Roman" w:hAnsi="Times New Roman" w:cs="Times New Roman"/>
          <w:sz w:val="24"/>
          <w:szCs w:val="24"/>
        </w:rPr>
        <w:t>, Siddhi – 16</w:t>
      </w:r>
      <w:r w:rsidR="005D0373" w:rsidRPr="005D0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Avishkar University level winners and </w:t>
      </w:r>
      <w:proofErr w:type="spellStart"/>
      <w:r w:rsidR="005D0373">
        <w:rPr>
          <w:rFonts w:ascii="Times New Roman" w:eastAsia="Times New Roman" w:hAnsi="Times New Roman" w:cs="Times New Roman"/>
          <w:sz w:val="24"/>
          <w:szCs w:val="24"/>
        </w:rPr>
        <w:t>Anveshan</w:t>
      </w:r>
      <w:proofErr w:type="spellEnd"/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2022 participants; Ms. Lakshmi Karthik – Gold Medal awardee at the 14</w:t>
      </w:r>
      <w:r w:rsidR="005D0373" w:rsidRPr="005D0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Avishkar 2020 in the C2 category; and Ms. </w:t>
      </w:r>
      <w:proofErr w:type="spellStart"/>
      <w:r w:rsidR="005D0373">
        <w:rPr>
          <w:rFonts w:ascii="Times New Roman" w:eastAsia="Times New Roman" w:hAnsi="Times New Roman" w:cs="Times New Roman"/>
          <w:sz w:val="24"/>
          <w:szCs w:val="24"/>
        </w:rPr>
        <w:t>Kajol</w:t>
      </w:r>
      <w:proofErr w:type="spellEnd"/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373">
        <w:rPr>
          <w:rFonts w:ascii="Times New Roman" w:eastAsia="Times New Roman" w:hAnsi="Times New Roman" w:cs="Times New Roman"/>
          <w:sz w:val="24"/>
          <w:szCs w:val="24"/>
        </w:rPr>
        <w:t>Vanjani</w:t>
      </w:r>
      <w:proofErr w:type="spellEnd"/>
      <w:r w:rsidR="005D0373">
        <w:rPr>
          <w:rFonts w:ascii="Times New Roman" w:eastAsia="Times New Roman" w:hAnsi="Times New Roman" w:cs="Times New Roman"/>
          <w:sz w:val="24"/>
          <w:szCs w:val="24"/>
        </w:rPr>
        <w:t>, Gold Medal winner in C2 category at the 13</w:t>
      </w:r>
      <w:r w:rsidR="005D0373" w:rsidRPr="005D0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0373">
        <w:rPr>
          <w:rFonts w:ascii="Times New Roman" w:eastAsia="Times New Roman" w:hAnsi="Times New Roman" w:cs="Times New Roman"/>
          <w:sz w:val="24"/>
          <w:szCs w:val="24"/>
        </w:rPr>
        <w:t xml:space="preserve"> Avishkar 2019. 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students </w:t>
      </w:r>
      <w:r w:rsidRPr="00171696">
        <w:rPr>
          <w:rFonts w:ascii="Times New Roman" w:eastAsia="Times New Roman" w:hAnsi="Times New Roman" w:cs="Times New Roman"/>
          <w:sz w:val="24"/>
          <w:szCs w:val="24"/>
        </w:rPr>
        <w:t>shared their experiences</w:t>
      </w:r>
      <w:r w:rsidR="00A555E1">
        <w:rPr>
          <w:rFonts w:ascii="Times New Roman" w:eastAsia="Times New Roman" w:hAnsi="Times New Roman" w:cs="Times New Roman"/>
          <w:sz w:val="24"/>
          <w:szCs w:val="24"/>
        </w:rPr>
        <w:t>. The excitement and confidence of these students amused the attendees and they</w:t>
      </w:r>
      <w:r w:rsidR="00F256CC">
        <w:rPr>
          <w:rFonts w:ascii="Times New Roman" w:eastAsia="Times New Roman" w:hAnsi="Times New Roman" w:cs="Times New Roman"/>
          <w:sz w:val="24"/>
          <w:szCs w:val="24"/>
        </w:rPr>
        <w:t xml:space="preserve"> applauded and appreciated these students. </w:t>
      </w:r>
    </w:p>
    <w:p w14:paraId="3AA9FEC2" w14:textId="77777777" w:rsidR="00F37758" w:rsidRDefault="00F37758" w:rsidP="005D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BB517" w14:textId="0BE22893" w:rsidR="00F256CC" w:rsidRDefault="00F256CC" w:rsidP="00F3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following session, the participating teachers and students shared their feedback. </w:t>
      </w:r>
      <w:r w:rsidR="000D12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233D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="000D12D9">
        <w:rPr>
          <w:rFonts w:ascii="Times New Roman" w:eastAsia="Times New Roman" w:hAnsi="Times New Roman" w:cs="Times New Roman"/>
          <w:sz w:val="24"/>
          <w:szCs w:val="24"/>
        </w:rPr>
        <w:t xml:space="preserve"> received </w:t>
      </w:r>
      <w:r w:rsidR="00346747">
        <w:rPr>
          <w:rFonts w:ascii="Times New Roman" w:eastAsia="Times New Roman" w:hAnsi="Times New Roman" w:cs="Times New Roman"/>
          <w:sz w:val="24"/>
          <w:szCs w:val="24"/>
        </w:rPr>
        <w:t>very positive feedback</w:t>
      </w:r>
      <w:r w:rsidR="00F37758">
        <w:rPr>
          <w:rFonts w:ascii="Times New Roman" w:eastAsia="Times New Roman" w:hAnsi="Times New Roman" w:cs="Times New Roman"/>
          <w:sz w:val="24"/>
          <w:szCs w:val="24"/>
        </w:rPr>
        <w:t xml:space="preserve"> from teacher</w:t>
      </w:r>
      <w:r w:rsidR="003661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7758">
        <w:rPr>
          <w:rFonts w:ascii="Times New Roman" w:eastAsia="Times New Roman" w:hAnsi="Times New Roman" w:cs="Times New Roman"/>
          <w:sz w:val="24"/>
          <w:szCs w:val="24"/>
        </w:rPr>
        <w:t xml:space="preserve"> as well as student coordinators from various colleges. </w:t>
      </w:r>
    </w:p>
    <w:p w14:paraId="3FBEF2AC" w14:textId="77777777" w:rsidR="000D12D9" w:rsidRDefault="000D12D9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0769F" w14:textId="77777777" w:rsidR="000D12D9" w:rsidRDefault="000D12D9" w:rsidP="00F3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last session, Mrs. Vrushali Bhosale Kaneri summarized the proceedings of the workshop and presented the report to the audience. She also gave the formal vote of thanks.</w:t>
      </w:r>
    </w:p>
    <w:p w14:paraId="448365D6" w14:textId="77777777" w:rsidR="000D12D9" w:rsidRDefault="000D12D9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6A5CB" w14:textId="7EE509C5" w:rsidR="000D12D9" w:rsidRPr="00F37758" w:rsidRDefault="000D12D9" w:rsidP="00F37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37758">
        <w:rPr>
          <w:rFonts w:ascii="Times New Roman" w:eastAsia="Times New Roman" w:hAnsi="Times New Roman" w:cs="Times New Roman"/>
          <w:b/>
          <w:bCs/>
        </w:rPr>
        <w:t>Report by:</w:t>
      </w:r>
    </w:p>
    <w:p w14:paraId="4E7361E5" w14:textId="77777777" w:rsidR="000D12D9" w:rsidRPr="00F37758" w:rsidRDefault="000D12D9" w:rsidP="00F37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37758">
        <w:rPr>
          <w:rFonts w:ascii="Times New Roman" w:eastAsia="Times New Roman" w:hAnsi="Times New Roman" w:cs="Times New Roman"/>
          <w:b/>
          <w:bCs/>
        </w:rPr>
        <w:t>Mrs. Vrushali V. Bhosale Kaneri</w:t>
      </w:r>
    </w:p>
    <w:p w14:paraId="3B7F5F7D" w14:textId="47C42066" w:rsidR="000D12D9" w:rsidRDefault="000D12D9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BD181" w14:textId="20946763" w:rsidR="00DA4C10" w:rsidRDefault="00DA4C10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glimses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workshop:</w:t>
      </w:r>
    </w:p>
    <w:p w14:paraId="784F16C1" w14:textId="0D28E97F" w:rsidR="00DA4C10" w:rsidRDefault="00DA4C10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25884" w14:textId="3C2CF9A0" w:rsidR="00DA4C10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2CEBBB" wp14:editId="2FE6969E">
            <wp:extent cx="3021806" cy="4029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86" cy="40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3AE1" w14:textId="26EC95B8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86E5C" w14:textId="18AFB368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832DA4" wp14:editId="6C7D298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64A4" w14:textId="342736F3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3D0A8" w14:textId="34141BC4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8FB032" wp14:editId="0A031A49">
            <wp:extent cx="5943600" cy="79413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FF5B" w14:textId="50A22E2C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22679" w14:textId="157827BB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7D9279" wp14:editId="1D2A0845">
            <wp:extent cx="5943600" cy="79413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C9B54D" w14:textId="613D4F98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3678B" w14:textId="77777777" w:rsidR="00BE2C85" w:rsidRDefault="00BE2C85" w:rsidP="001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GwsDA2NjMwNjFQ0lEKTi0uzszPAykwrAUAqFv5MCwAAAA="/>
  </w:docVars>
  <w:rsids>
    <w:rsidRoot w:val="00FD6E95"/>
    <w:rsid w:val="000D12D9"/>
    <w:rsid w:val="0011233D"/>
    <w:rsid w:val="00171696"/>
    <w:rsid w:val="002061B8"/>
    <w:rsid w:val="00346747"/>
    <w:rsid w:val="00366174"/>
    <w:rsid w:val="003D1A84"/>
    <w:rsid w:val="00434D24"/>
    <w:rsid w:val="005914CF"/>
    <w:rsid w:val="005D0373"/>
    <w:rsid w:val="006A6759"/>
    <w:rsid w:val="00731391"/>
    <w:rsid w:val="00765F14"/>
    <w:rsid w:val="00956090"/>
    <w:rsid w:val="00A555E1"/>
    <w:rsid w:val="00B37B94"/>
    <w:rsid w:val="00BE2C85"/>
    <w:rsid w:val="00DA4C10"/>
    <w:rsid w:val="00F256CC"/>
    <w:rsid w:val="00F37758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FB9F"/>
  <w15:chartTrackingRefBased/>
  <w15:docId w15:val="{B8E9206D-9BC2-4614-956B-5D85E0D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2022-07-30T04:33:00Z</dcterms:created>
  <dcterms:modified xsi:type="dcterms:W3CDTF">2022-07-30T04:33:00Z</dcterms:modified>
</cp:coreProperties>
</file>